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10</w:t>
      </w:r>
    </w:p>
    <w:p>
      <w:pPr>
        <w:jc w:val="center"/>
        <w:rPr>
          <w:rFonts w:hint="eastAsia" w:eastAsia="楷体_GB2312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广东省残疾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人康复服务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定点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康复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机构申请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审批表</w:t>
      </w:r>
    </w:p>
    <w:p>
      <w:pPr>
        <w:jc w:val="center"/>
        <w:rPr>
          <w:rFonts w:hint="eastAsia" w:eastAsia="楷体_GB2312"/>
          <w:b/>
          <w:bCs/>
          <w:sz w:val="44"/>
          <w:szCs w:val="44"/>
          <w:lang w:eastAsia="zh-CN"/>
        </w:rPr>
      </w:pPr>
      <w:r>
        <w:rPr>
          <w:rFonts w:hint="eastAsia" w:eastAsia="仿宋_GB2312"/>
          <w:b w:val="0"/>
          <w:bCs w:val="0"/>
          <w:sz w:val="28"/>
          <w:szCs w:val="28"/>
          <w:lang w:val="en-US" w:eastAsia="zh-CN"/>
        </w:rPr>
        <w:t>（类别</w:t>
      </w:r>
      <w:r>
        <w:rPr>
          <w:rFonts w:hint="eastAsia" w:eastAsia="仿宋_GB2312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eastAsia="仿宋_GB2312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eastAsia="仿宋_GB2312"/>
          <w:b w:val="0"/>
          <w:bCs w:val="0"/>
          <w:sz w:val="28"/>
          <w:szCs w:val="28"/>
          <w:lang w:val="en-US" w:eastAsia="zh-CN"/>
        </w:rPr>
        <w:t>）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819"/>
        <w:gridCol w:w="105"/>
        <w:gridCol w:w="831"/>
        <w:gridCol w:w="316"/>
        <w:gridCol w:w="884"/>
        <w:gridCol w:w="1239"/>
        <w:gridCol w:w="906"/>
        <w:gridCol w:w="579"/>
        <w:gridCol w:w="936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eastAsia="zh-CN"/>
              </w:rPr>
              <w:t>机构名称</w:t>
            </w:r>
          </w:p>
        </w:tc>
        <w:tc>
          <w:tcPr>
            <w:tcW w:w="6536" w:type="dxa"/>
            <w:gridSpan w:val="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eastAsia="zh-CN"/>
              </w:rPr>
              <w:t>机构地址</w:t>
            </w:r>
          </w:p>
        </w:tc>
        <w:tc>
          <w:tcPr>
            <w:tcW w:w="327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机构代码（机构登记证号码）</w:t>
            </w:r>
          </w:p>
        </w:tc>
        <w:tc>
          <w:tcPr>
            <w:tcW w:w="327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主管部门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（审批机关）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机构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性质</w:t>
            </w:r>
          </w:p>
        </w:tc>
        <w:tc>
          <w:tcPr>
            <w:tcW w:w="6536" w:type="dxa"/>
            <w:gridSpan w:val="8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□公办（□残联 □卫生 □教育  □民政 □其他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□非公办（□民办公助 □民办非企业类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□社会组织 □民办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□工商类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□其他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 xml:space="preserve">）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机构资质</w:t>
            </w:r>
          </w:p>
        </w:tc>
        <w:tc>
          <w:tcPr>
            <w:tcW w:w="3270" w:type="dxa"/>
            <w:gridSpan w:val="4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□医疗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□教育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□其他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许可证号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法定代表人</w:t>
            </w:r>
          </w:p>
        </w:tc>
        <w:tc>
          <w:tcPr>
            <w:tcW w:w="327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成立时间</w:t>
            </w:r>
          </w:p>
        </w:tc>
        <w:tc>
          <w:tcPr>
            <w:tcW w:w="327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员工数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服务场地面积</w:t>
            </w:r>
          </w:p>
        </w:tc>
        <w:tc>
          <w:tcPr>
            <w:tcW w:w="327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年服务人数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817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基本情况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总人数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中级以上职称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初级职称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2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技术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人员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构成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医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 xml:space="preserve"> 生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 xml:space="preserve">护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士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医技人员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康复治疗师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康复工程师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康复教师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管理人员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社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工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55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其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 xml:space="preserve"> 他</w:t>
            </w:r>
          </w:p>
        </w:tc>
        <w:tc>
          <w:tcPr>
            <w:tcW w:w="1200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5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4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 xml:space="preserve">合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计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已开展的康复服务项目</w:t>
            </w:r>
          </w:p>
        </w:tc>
        <w:tc>
          <w:tcPr>
            <w:tcW w:w="7460" w:type="dxa"/>
            <w:gridSpan w:val="1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62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申请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服务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819" w:type="dxa"/>
            <w:vMerge w:val="restart"/>
            <w:vAlign w:val="center"/>
          </w:tcPr>
          <w:p>
            <w:pPr>
              <w:jc w:val="distribute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视力残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疾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0-6岁儿童</w:t>
            </w:r>
          </w:p>
        </w:tc>
        <w:tc>
          <w:tcPr>
            <w:tcW w:w="5389" w:type="dxa"/>
            <w:gridSpan w:val="6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康复医疗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康复训练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辅助器具适配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支持性服务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62" w:type="dxa"/>
            <w:vMerge w:val="continue"/>
            <w:vAlign w:val="center"/>
          </w:tcPr>
          <w:p/>
        </w:tc>
        <w:tc>
          <w:tcPr>
            <w:tcW w:w="819" w:type="dxa"/>
            <w:vMerge w:val="continue"/>
            <w:vAlign w:val="center"/>
          </w:tcPr>
          <w:p/>
        </w:tc>
        <w:tc>
          <w:tcPr>
            <w:tcW w:w="1252" w:type="dxa"/>
            <w:gridSpan w:val="3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7岁以上儿童及成人</w:t>
            </w:r>
          </w:p>
        </w:tc>
        <w:tc>
          <w:tcPr>
            <w:tcW w:w="5389" w:type="dxa"/>
            <w:gridSpan w:val="6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康复医疗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康复训练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辅助器具适配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支持性服务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听力言语残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疾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0-6岁儿童</w:t>
            </w:r>
          </w:p>
        </w:tc>
        <w:tc>
          <w:tcPr>
            <w:tcW w:w="5389" w:type="dxa"/>
            <w:gridSpan w:val="6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康复医疗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康复训练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辅助器具适配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支持性服务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7岁以上儿童及成人</w:t>
            </w:r>
          </w:p>
        </w:tc>
        <w:tc>
          <w:tcPr>
            <w:tcW w:w="5389" w:type="dxa"/>
            <w:gridSpan w:val="6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康复医疗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辅助器具适配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支持性服务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肢体残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疾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0-6岁儿童</w:t>
            </w:r>
          </w:p>
        </w:tc>
        <w:tc>
          <w:tcPr>
            <w:tcW w:w="5389" w:type="dxa"/>
            <w:gridSpan w:val="6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康复医疗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康复训练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辅助器具适配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支持性服务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7岁以上儿童及成人</w:t>
            </w:r>
          </w:p>
        </w:tc>
        <w:tc>
          <w:tcPr>
            <w:tcW w:w="5389" w:type="dxa"/>
            <w:gridSpan w:val="6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康复医疗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康复训练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辅助器具适配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支持性服务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智力残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疾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0-6岁儿童</w:t>
            </w:r>
          </w:p>
        </w:tc>
        <w:tc>
          <w:tcPr>
            <w:tcW w:w="5389" w:type="dxa"/>
            <w:gridSpan w:val="6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康复医疗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康复训练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支持性服务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7岁以上儿童及成人</w:t>
            </w:r>
          </w:p>
        </w:tc>
        <w:tc>
          <w:tcPr>
            <w:tcW w:w="5389" w:type="dxa"/>
            <w:gridSpan w:val="6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康复医疗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康复训练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支持性服务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精神残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疾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0-6岁孤独症儿童</w:t>
            </w:r>
          </w:p>
        </w:tc>
        <w:tc>
          <w:tcPr>
            <w:tcW w:w="5389" w:type="dxa"/>
            <w:gridSpan w:val="6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康复医疗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康复训练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支持性服务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7岁以上孤独症儿童及成人</w:t>
            </w:r>
          </w:p>
        </w:tc>
        <w:tc>
          <w:tcPr>
            <w:tcW w:w="5389" w:type="dxa"/>
            <w:gridSpan w:val="6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康复医疗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康复训练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支持性服务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  <w:lang w:eastAsia="zh-CN"/>
              </w:rPr>
              <w:t>专家组意见（是否符合准入标准）</w:t>
            </w:r>
          </w:p>
        </w:tc>
        <w:tc>
          <w:tcPr>
            <w:tcW w:w="7460" w:type="dxa"/>
            <w:gridSpan w:val="10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主管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  <w:t>部门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意见</w:t>
            </w:r>
          </w:p>
        </w:tc>
        <w:tc>
          <w:tcPr>
            <w:tcW w:w="7460" w:type="dxa"/>
            <w:gridSpan w:val="10"/>
            <w:vAlign w:val="top"/>
          </w:tcPr>
          <w:p>
            <w:pPr>
              <w:wordWrap w:val="0"/>
              <w:spacing w:line="400" w:lineRule="exact"/>
              <w:ind w:firstLine="5565" w:firstLineChars="265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 xml:space="preserve">  </w:t>
            </w:r>
          </w:p>
          <w:p>
            <w:pPr>
              <w:wordWrap w:val="0"/>
              <w:spacing w:line="400" w:lineRule="exact"/>
              <w:ind w:firstLine="1680" w:firstLineChars="80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wordWrap w:val="0"/>
              <w:spacing w:line="400" w:lineRule="exact"/>
              <w:ind w:firstLine="1680" w:firstLineChars="80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  <w:t>负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责人签字：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盖章）年   月    日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  <w:t>本级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  <w:t>残联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意见</w:t>
            </w:r>
          </w:p>
        </w:tc>
        <w:tc>
          <w:tcPr>
            <w:tcW w:w="7460" w:type="dxa"/>
            <w:gridSpan w:val="10"/>
            <w:vAlign w:val="top"/>
          </w:tcPr>
          <w:p>
            <w:pPr>
              <w:spacing w:line="400" w:lineRule="exact"/>
              <w:jc w:val="righ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</w:p>
          <w:p>
            <w:pPr>
              <w:wordWrap w:val="0"/>
              <w:spacing w:line="400" w:lineRule="exact"/>
              <w:ind w:firstLine="5460" w:firstLineChars="2600"/>
              <w:jc w:val="right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</w:p>
          <w:p>
            <w:pPr>
              <w:wordWrap w:val="0"/>
              <w:spacing w:line="400" w:lineRule="exact"/>
              <w:ind w:firstLine="1680" w:firstLineChars="800"/>
              <w:jc w:val="both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  <w:t>负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 xml:space="preserve">责人签字： 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盖章）年   月    日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 xml:space="preserve">      </w:t>
            </w:r>
          </w:p>
        </w:tc>
      </w:tr>
    </w:tbl>
    <w:p>
      <w:pPr>
        <w:spacing w:line="500" w:lineRule="exact"/>
      </w:pPr>
      <w:r>
        <w:rPr>
          <w:rFonts w:hint="eastAsia" w:ascii="仿宋_GB2312" w:hAnsi="仿宋" w:eastAsia="仿宋_GB2312"/>
          <w:sz w:val="24"/>
          <w:szCs w:val="24"/>
          <w:lang w:eastAsia="zh-CN"/>
        </w:rPr>
        <w:t>说明</w:t>
      </w:r>
      <w:r>
        <w:rPr>
          <w:rFonts w:hint="eastAsia" w:hAnsi="仿宋"/>
          <w:sz w:val="24"/>
          <w:szCs w:val="24"/>
          <w:lang w:eastAsia="zh-CN"/>
        </w:rPr>
        <w:t>：</w:t>
      </w:r>
      <w:r>
        <w:rPr>
          <w:rFonts w:hint="eastAsia" w:hAnsi="仿宋"/>
          <w:sz w:val="24"/>
          <w:szCs w:val="24"/>
          <w:lang w:val="en-US" w:eastAsia="zh-CN"/>
        </w:rPr>
        <w:t>1.标题中类别是指：“医疗康复”、“基本辅具服务”、“社区康复服务”、“残疾儿童康复”四大类；2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.“专家组意见”栏由当地残联组织专家评审后填写；</w:t>
      </w:r>
      <w:r>
        <w:rPr>
          <w:rFonts w:hint="eastAsia" w:hAnsi="仿宋"/>
          <w:sz w:val="24"/>
          <w:szCs w:val="24"/>
          <w:lang w:val="en-US" w:eastAsia="zh-CN"/>
        </w:rPr>
        <w:t>3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.“主管部门意见”栏：没有主管部门的机构不需要填写。</w:t>
      </w:r>
    </w:p>
    <w:sectPr>
      <w:pgSz w:w="11906" w:h="16838"/>
      <w:pgMar w:top="1928" w:right="1474" w:bottom="1701" w:left="1587" w:header="851" w:footer="992" w:gutter="0"/>
      <w:pgNumType w:fmt="numberInDash" w:start="3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30D45"/>
    <w:rsid w:val="71C30D45"/>
    <w:rsid w:val="7EFF0DB9"/>
    <w:rsid w:val="BEDD8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2017-08-29T01:05:00Z</dcterms:created>
  <dc:creator>李再熙</dc:creator>
  <cp:lastModifiedBy>uos</cp:lastModifiedBy>
  <dcterms:modified xsi:type="dcterms:W3CDTF">2023-07-21T09:02:04Z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